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</w:rPr>
      </w:pP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  <w:rtl/>
          <w:lang w:bidi="ar-SA"/>
        </w:rPr>
      </w:pP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  <w:rtl/>
          <w:lang w:bidi="ar-SA"/>
        </w:rPr>
      </w:pP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56"/>
          <w:szCs w:val="56"/>
          <w:rtl/>
          <w:lang w:bidi="ar-SA"/>
        </w:rPr>
      </w:pPr>
    </w:p>
    <w:p w:rsidR="00630453" w:rsidRPr="006F67A7" w:rsidRDefault="00630453" w:rsidP="009A3880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56"/>
          <w:szCs w:val="56"/>
          <w:rtl/>
        </w:rPr>
      </w:pPr>
      <w:r w:rsidRPr="006F67A7">
        <w:rPr>
          <w:rFonts w:ascii="Traditional Arabic" w:hAnsi="Traditional Arabic" w:cs="B Titr" w:hint="cs"/>
          <w:bCs/>
          <w:sz w:val="56"/>
          <w:szCs w:val="56"/>
          <w:rtl/>
        </w:rPr>
        <w:t>فصل دوم</w:t>
      </w:r>
    </w:p>
    <w:p w:rsidR="00630453" w:rsidRPr="006F67A7" w:rsidRDefault="00630453" w:rsidP="009A3880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56"/>
          <w:szCs w:val="56"/>
          <w:rtl/>
        </w:rPr>
      </w:pPr>
    </w:p>
    <w:p w:rsidR="00630453" w:rsidRPr="006F67A7" w:rsidRDefault="00630453" w:rsidP="009A3880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56"/>
          <w:szCs w:val="56"/>
          <w:rtl/>
        </w:rPr>
      </w:pPr>
      <w:r w:rsidRPr="006F67A7">
        <w:rPr>
          <w:rFonts w:ascii="Traditional Arabic" w:hAnsi="Traditional Arabic" w:cs="B Titr" w:hint="cs"/>
          <w:bCs/>
          <w:sz w:val="56"/>
          <w:szCs w:val="56"/>
          <w:rtl/>
        </w:rPr>
        <w:t>پایگاه داده ها</w:t>
      </w:r>
    </w:p>
    <w:p w:rsidR="00630453" w:rsidRPr="006F67A7" w:rsidRDefault="00630453" w:rsidP="009A3880">
      <w:pPr>
        <w:tabs>
          <w:tab w:val="left" w:pos="423"/>
        </w:tabs>
        <w:spacing w:line="360" w:lineRule="auto"/>
        <w:jc w:val="both"/>
        <w:rPr>
          <w:rFonts w:ascii="Traditional Arabic" w:hAnsi="Traditional Arabic" w:cs="B Mitra"/>
          <w:bCs/>
          <w:sz w:val="28"/>
          <w:szCs w:val="28"/>
          <w:rtl/>
        </w:rPr>
      </w:pPr>
    </w:p>
    <w:p w:rsidR="00630453" w:rsidRPr="006F67A7" w:rsidRDefault="00630453" w:rsidP="009A3880">
      <w:pPr>
        <w:bidi w:val="0"/>
        <w:spacing w:line="360" w:lineRule="auto"/>
        <w:rPr>
          <w:rFonts w:ascii="Traditional Arabic" w:hAnsi="Traditional Arabic" w:cs="B Mitra"/>
          <w:sz w:val="28"/>
          <w:szCs w:val="28"/>
          <w:rtl/>
        </w:rPr>
        <w:sectPr w:rsidR="00630453" w:rsidRPr="006F67A7" w:rsidSect="00BE434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985" w:right="1985" w:bottom="1418" w:left="1418" w:header="720" w:footer="720" w:gutter="0"/>
          <w:pgNumType w:start="12" w:chapStyle="1"/>
          <w:cols w:space="720"/>
          <w:bidi/>
          <w:rtlGutter/>
        </w:sectPr>
      </w:pPr>
    </w:p>
    <w:p w:rsidR="00630453" w:rsidRPr="006F67A7" w:rsidRDefault="00630453" w:rsidP="009A3880">
      <w:pPr>
        <w:spacing w:before="120" w:line="360" w:lineRule="auto"/>
        <w:jc w:val="both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ascii="Traditional Arabic" w:hAnsi="Traditional Arabic" w:cs="B Mitra" w:hint="cs"/>
          <w:sz w:val="28"/>
          <w:szCs w:val="28"/>
          <w:rtl/>
        </w:rPr>
        <w:lastRenderedPageBreak/>
        <w:t xml:space="preserve">مهمترین بخش یک پروژه پایگاه داده آن می باشد، در واقع تمام اعمالی که روی یک نرم افزار  انجام می شود بر مبنای پایگاه داده است، و پایگاه داده ای که با در نظر گرفتن تمام شرایط طراحی شود و حاوی فیلدهای لازم باشد، بهینگی کار را بالا می برد. </w:t>
      </w:r>
    </w:p>
    <w:p w:rsidR="00630453" w:rsidRPr="006F67A7" w:rsidRDefault="00630453" w:rsidP="009A3880">
      <w:pPr>
        <w:spacing w:before="120" w:line="360" w:lineRule="auto"/>
        <w:jc w:val="both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همانطور که پیش تر بیان شد، پایگاه داده این پروژه با </w:t>
      </w:r>
      <w:r w:rsidRPr="006F67A7">
        <w:rPr>
          <w:rFonts w:ascii="Traditional Arabic" w:hAnsi="Traditional Arabic" w:cs="B Mitra" w:hint="cs"/>
          <w:sz w:val="28"/>
          <w:szCs w:val="28"/>
        </w:rPr>
        <w:t>SQLSERVER</w:t>
      </w: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 طراحی شده است، که اکنون به شرح </w:t>
      </w:r>
      <w:r w:rsidRPr="006F67A7">
        <w:rPr>
          <w:rFonts w:ascii="Traditional Arabic" w:hAnsi="Traditional Arabic" w:cs="B Mitra" w:hint="cs"/>
          <w:sz w:val="28"/>
          <w:szCs w:val="28"/>
        </w:rPr>
        <w:t>Table</w:t>
      </w: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 های موجود در آن می پردازیم.</w:t>
      </w:r>
    </w:p>
    <w:p w:rsidR="00630453" w:rsidRPr="006F67A7" w:rsidRDefault="00630453" w:rsidP="009A3880">
      <w:pPr>
        <w:spacing w:line="360" w:lineRule="auto"/>
        <w:rPr>
          <w:rFonts w:ascii="Traditional Arabic" w:hAnsi="Traditional Arabic" w:cs="B Mitra"/>
          <w:b/>
          <w:bCs/>
          <w:sz w:val="28"/>
          <w:szCs w:val="28"/>
        </w:rPr>
      </w:pPr>
    </w:p>
    <w:p w:rsidR="00630453" w:rsidRPr="006F67A7" w:rsidRDefault="00630453" w:rsidP="009A3880">
      <w:pPr>
        <w:pStyle w:val="Heading1"/>
        <w:bidi/>
        <w:spacing w:line="360" w:lineRule="auto"/>
        <w:rPr>
          <w:rFonts w:ascii="Traditional Arabic" w:hAnsi="Traditional Arabic" w:cs="B Mitra"/>
          <w:color w:val="000000"/>
          <w:rtl/>
        </w:rPr>
      </w:pPr>
      <w:bookmarkStart w:id="0" w:name="_Toc345347951"/>
      <w:bookmarkStart w:id="1" w:name="_Toc345345860"/>
      <w:r w:rsidRPr="006F67A7">
        <w:rPr>
          <w:rFonts w:ascii="Traditional Arabic" w:hAnsi="Traditional Arabic" w:cs="B Mitra" w:hint="cs"/>
          <w:color w:val="000000"/>
          <w:rtl/>
          <w:lang w:bidi="ar-SA"/>
        </w:rPr>
        <w:t>شروعی</w:t>
      </w:r>
      <w:r w:rsidRPr="006F67A7">
        <w:rPr>
          <w:rFonts w:ascii="Traditional Arabic" w:hAnsi="Traditional Arabic" w:cs="B Mitra" w:hint="cs"/>
          <w:color w:val="000000"/>
          <w:lang w:bidi="ar-SA"/>
        </w:rPr>
        <w:t xml:space="preserve"> </w:t>
      </w:r>
      <w:r w:rsidRPr="006F67A7">
        <w:rPr>
          <w:rFonts w:ascii="Traditional Arabic" w:hAnsi="Traditional Arabic" w:cs="B Mitra" w:hint="cs"/>
          <w:color w:val="000000"/>
          <w:rtl/>
          <w:lang w:bidi="ar-SA"/>
        </w:rPr>
        <w:t>ساده</w:t>
      </w:r>
      <w:r w:rsidRPr="006F67A7">
        <w:rPr>
          <w:rFonts w:ascii="Traditional Arabic" w:hAnsi="Traditional Arabic" w:cs="B Mitra" w:hint="cs"/>
          <w:color w:val="000000"/>
          <w:lang w:bidi="ar-SA"/>
        </w:rPr>
        <w:t xml:space="preserve"> </w:t>
      </w:r>
      <w:bookmarkEnd w:id="0"/>
      <w:bookmarkEnd w:id="1"/>
      <w:r w:rsidRPr="006F67A7">
        <w:rPr>
          <w:rFonts w:ascii="Traditional Arabic" w:hAnsi="Traditional Arabic" w:cs="B Mitra" w:hint="cs"/>
          <w:color w:val="000000"/>
        </w:rPr>
        <w:t xml:space="preserve">SQLSERVER </w:t>
      </w:r>
    </w:p>
    <w:p w:rsidR="00630453" w:rsidRPr="006F67A7" w:rsidRDefault="00630453" w:rsidP="009A3880">
      <w:pPr>
        <w:spacing w:line="360" w:lineRule="auto"/>
        <w:rPr>
          <w:rFonts w:ascii="Traditional Arabic" w:hAnsi="Traditional Arabic" w:cs="B Mitra"/>
          <w:sz w:val="28"/>
          <w:szCs w:val="28"/>
          <w:lang w:bidi="ar-SA"/>
        </w:rPr>
      </w:pP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بانك اطلاعاتي موجود در برنامه با استفاده از </w:t>
      </w:r>
      <w:r w:rsidRPr="006F67A7">
        <w:rPr>
          <w:rFonts w:ascii="Traditional Arabic" w:hAnsi="Traditional Arabic" w:cs="B Mitra" w:hint="cs"/>
          <w:sz w:val="28"/>
          <w:szCs w:val="28"/>
        </w:rPr>
        <w:t>SQLSERVER</w:t>
      </w: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  ايجاد شده است.</w:t>
      </w: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cs="B Mitra" w:hint="cs"/>
          <w:sz w:val="28"/>
          <w:szCs w:val="28"/>
          <w:rtl/>
        </w:rPr>
        <w:t xml:space="preserve">زبان برنامه نویسی سی شارپ  </w:t>
      </w:r>
      <w:r w:rsidRPr="006F67A7">
        <w:rPr>
          <w:rFonts w:cs="B Mitra" w:hint="cs"/>
          <w:sz w:val="28"/>
          <w:szCs w:val="28"/>
          <w:rtl/>
          <w:lang w:bidi="ar-SA"/>
        </w:rPr>
        <w:t>به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صورت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از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پیش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تعریف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شده،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اکثر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پایگاه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هاي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داده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را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پشتیبانی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می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کند</w:t>
      </w:r>
      <w:r w:rsidRPr="006F67A7">
        <w:rPr>
          <w:rFonts w:cs="B Mitra"/>
          <w:b/>
          <w:bCs/>
          <w:sz w:val="28"/>
          <w:szCs w:val="28"/>
        </w:rPr>
        <w:t>ACCESS,SQLSERVER,Oracle,Sybase</w:t>
      </w:r>
      <w:bookmarkStart w:id="2" w:name="_Toc345347952"/>
      <w:bookmarkStart w:id="3" w:name="_Toc345345861"/>
    </w:p>
    <w:p w:rsidR="00630453" w:rsidRPr="006F67A7" w:rsidRDefault="00630453" w:rsidP="009A3880">
      <w:pPr>
        <w:pStyle w:val="Heading1"/>
        <w:bidi/>
        <w:spacing w:line="360" w:lineRule="auto"/>
        <w:rPr>
          <w:rFonts w:ascii="Traditional Arabic" w:hAnsi="Traditional Arabic" w:cs="B Mitra"/>
          <w:color w:val="000000"/>
          <w:rtl/>
        </w:rPr>
      </w:pPr>
    </w:p>
    <w:p w:rsidR="00630453" w:rsidRPr="006F67A7" w:rsidRDefault="00630453" w:rsidP="009A3880">
      <w:pPr>
        <w:pStyle w:val="Heading1"/>
        <w:bidi/>
        <w:spacing w:line="360" w:lineRule="auto"/>
        <w:rPr>
          <w:rFonts w:ascii="Traditional Arabic" w:hAnsi="Traditional Arabic" w:cs="B Mitra"/>
          <w:color w:val="000000"/>
        </w:rPr>
      </w:pPr>
      <w:r w:rsidRPr="006F67A7">
        <w:rPr>
          <w:rFonts w:ascii="Traditional Arabic" w:hAnsi="Traditional Arabic" w:cs="B Mitra" w:hint="cs"/>
          <w:color w:val="000000"/>
          <w:rtl/>
          <w:lang w:bidi="ar-SA"/>
        </w:rPr>
        <w:t>طریقه</w:t>
      </w:r>
      <w:r w:rsidRPr="006F67A7">
        <w:rPr>
          <w:rFonts w:ascii="Traditional Arabic" w:hAnsi="Traditional Arabic" w:cs="B Mitra" w:hint="cs"/>
          <w:color w:val="000000"/>
          <w:lang w:bidi="ar-SA"/>
        </w:rPr>
        <w:t xml:space="preserve"> </w:t>
      </w:r>
      <w:r w:rsidRPr="006F67A7">
        <w:rPr>
          <w:rFonts w:ascii="Traditional Arabic" w:hAnsi="Traditional Arabic" w:cs="B Mitra" w:hint="cs"/>
          <w:color w:val="000000"/>
          <w:rtl/>
          <w:lang w:bidi="ar-SA"/>
        </w:rPr>
        <w:t>اتصال</w:t>
      </w:r>
      <w:r w:rsidRPr="006F67A7">
        <w:rPr>
          <w:rFonts w:ascii="Traditional Arabic" w:hAnsi="Traditional Arabic" w:cs="B Mitra" w:hint="cs"/>
          <w:color w:val="000000"/>
          <w:lang w:bidi="ar-SA"/>
        </w:rPr>
        <w:t xml:space="preserve"> </w:t>
      </w:r>
      <w:r w:rsidRPr="006F67A7">
        <w:rPr>
          <w:rFonts w:ascii="Traditional Arabic" w:hAnsi="Traditional Arabic" w:cs="B Mitra" w:hint="cs"/>
          <w:color w:val="000000"/>
          <w:rtl/>
          <w:lang w:bidi="ar-SA"/>
        </w:rPr>
        <w:t xml:space="preserve">به </w:t>
      </w:r>
      <w:bookmarkEnd w:id="2"/>
      <w:bookmarkEnd w:id="3"/>
      <w:r w:rsidRPr="006F67A7">
        <w:rPr>
          <w:rFonts w:ascii="Traditional Arabic" w:hAnsi="Traditional Arabic" w:cs="B Mitra" w:hint="cs"/>
          <w:b w:val="0"/>
          <w:bCs w:val="0"/>
        </w:rPr>
        <w:t>SQLSERVER</w:t>
      </w:r>
    </w:p>
    <w:p w:rsidR="00630453" w:rsidRPr="006F67A7" w:rsidRDefault="006F6804" w:rsidP="009A3880">
      <w:pPr>
        <w:spacing w:line="360" w:lineRule="auto"/>
        <w:rPr>
          <w:rFonts w:ascii="Traditional Arabic" w:hAnsi="Traditional Arabic" w:cs="B Mitra" w:hint="cs"/>
          <w:sz w:val="28"/>
          <w:szCs w:val="28"/>
          <w:rtl/>
        </w:rPr>
      </w:pPr>
      <w:r>
        <w:rPr>
          <w:rFonts w:ascii="Traditional Arabic" w:hAnsi="Traditional Arabic" w:cs="B Mitra" w:hint="cs"/>
          <w:sz w:val="28"/>
          <w:szCs w:val="28"/>
          <w:rtl/>
          <w:lang w:bidi="ar-SA"/>
        </w:rPr>
        <w:t xml:space="preserve">این پروژه از طریق </w:t>
      </w:r>
      <w:r>
        <w:rPr>
          <w:rFonts w:ascii="Traditional Arabic" w:hAnsi="Traditional Arabic" w:cs="B Mitra"/>
          <w:sz w:val="28"/>
          <w:szCs w:val="28"/>
          <w:lang w:bidi="ar-SA"/>
        </w:rPr>
        <w:t>Dataset</w:t>
      </w:r>
      <w:r>
        <w:rPr>
          <w:rFonts w:ascii="Traditional Arabic" w:hAnsi="Traditional Arabic" w:cs="B Mitra" w:hint="cs"/>
          <w:sz w:val="28"/>
          <w:szCs w:val="28"/>
          <w:rtl/>
        </w:rPr>
        <w:t xml:space="preserve"> به پایگاه داده متصل می شود . </w:t>
      </w:r>
    </w:p>
    <w:p w:rsidR="00630453" w:rsidRPr="006F67A7" w:rsidRDefault="00630453" w:rsidP="009A3880">
      <w:pPr>
        <w:pStyle w:val="Heading1"/>
        <w:spacing w:line="360" w:lineRule="auto"/>
        <w:jc w:val="right"/>
        <w:rPr>
          <w:rFonts w:asciiTheme="minorHAnsi" w:hAnsiTheme="minorHAnsi" w:cs="B Mitra"/>
          <w:b w:val="0"/>
          <w:bCs w:val="0"/>
          <w:color w:val="auto"/>
        </w:rPr>
      </w:pPr>
      <w:bookmarkStart w:id="4" w:name="_Toc345347953"/>
      <w:bookmarkStart w:id="5" w:name="_Toc345345862"/>
      <w:r w:rsidRPr="006F67A7">
        <w:rPr>
          <w:rFonts w:ascii="Traditional Arabic" w:hAnsi="Traditional Arabic" w:cs="B Mitra" w:hint="cs"/>
          <w:color w:val="000000"/>
          <w:rtl/>
        </w:rPr>
        <w:t>لیست جداول در بانک اطلاعاتی</w:t>
      </w:r>
      <w:bookmarkEnd w:id="4"/>
      <w:bookmarkEnd w:id="5"/>
    </w:p>
    <w:p w:rsidR="00630453" w:rsidRPr="006F67A7" w:rsidRDefault="00630453" w:rsidP="009A3880">
      <w:pPr>
        <w:spacing w:line="360" w:lineRule="auto"/>
        <w:rPr>
          <w:rFonts w:ascii="Traditional Arabic" w:hAnsi="Traditional Arabic" w:cs="B Mitra"/>
          <w:sz w:val="28"/>
          <w:szCs w:val="28"/>
        </w:rPr>
      </w:pPr>
    </w:p>
    <w:p w:rsidR="00630453" w:rsidRPr="006F67A7" w:rsidRDefault="00630453" w:rsidP="006F6804">
      <w:pPr>
        <w:spacing w:line="360" w:lineRule="auto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این پروژه دارای </w:t>
      </w:r>
      <w:r w:rsidR="006F6804">
        <w:rPr>
          <w:rFonts w:ascii="Traditional Arabic" w:hAnsi="Traditional Arabic" w:cs="B Mitra" w:hint="cs"/>
          <w:sz w:val="28"/>
          <w:szCs w:val="28"/>
          <w:rtl/>
        </w:rPr>
        <w:t>5</w:t>
      </w: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 جدول است که  بصورت زیر است:</w:t>
      </w:r>
    </w:p>
    <w:p w:rsidR="00630453" w:rsidRPr="006F67A7" w:rsidRDefault="00630453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630453" w:rsidRPr="006F67A7" w:rsidRDefault="00630453" w:rsidP="006F6804">
      <w:pPr>
        <w:spacing w:line="360" w:lineRule="auto"/>
        <w:rPr>
          <w:rFonts w:cs="B Mitra"/>
          <w:sz w:val="28"/>
          <w:szCs w:val="28"/>
          <w:rtl/>
        </w:rPr>
      </w:pPr>
      <w:r w:rsidRPr="006F67A7">
        <w:rPr>
          <w:rFonts w:cs="B Mitra" w:hint="cs"/>
          <w:sz w:val="28"/>
          <w:szCs w:val="28"/>
          <w:rtl/>
        </w:rPr>
        <w:t xml:space="preserve">1-جدول </w:t>
      </w:r>
      <w:r w:rsidR="006F6804">
        <w:rPr>
          <w:rFonts w:cs="B Mitra" w:hint="cs"/>
          <w:sz w:val="28"/>
          <w:szCs w:val="28"/>
          <w:rtl/>
        </w:rPr>
        <w:t xml:space="preserve">پرسنل </w:t>
      </w:r>
      <w:r w:rsidRPr="006F67A7">
        <w:rPr>
          <w:rFonts w:cs="B Mitra" w:hint="cs"/>
          <w:sz w:val="28"/>
          <w:szCs w:val="28"/>
          <w:rtl/>
        </w:rPr>
        <w:t>:</w:t>
      </w:r>
    </w:p>
    <w:p w:rsidR="00630453" w:rsidRPr="006F67A7" w:rsidRDefault="00630453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630453" w:rsidRDefault="006F6804" w:rsidP="006F6804">
      <w:pPr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</w:rPr>
        <w:drawing>
          <wp:inline distT="0" distB="0" distL="0" distR="0">
            <wp:extent cx="3723809" cy="286666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rsonal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3809" cy="2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804" w:rsidRPr="006F67A7" w:rsidRDefault="006F6804" w:rsidP="006F6804">
      <w:pPr>
        <w:spacing w:line="360" w:lineRule="auto"/>
        <w:jc w:val="center"/>
        <w:rPr>
          <w:rFonts w:cs="B Mitra"/>
          <w:sz w:val="28"/>
          <w:szCs w:val="28"/>
          <w:rtl/>
        </w:rPr>
      </w:pPr>
    </w:p>
    <w:p w:rsidR="008B7FC8" w:rsidRPr="006F67A7" w:rsidRDefault="008B7FC8" w:rsidP="006F6804">
      <w:pPr>
        <w:spacing w:line="360" w:lineRule="auto"/>
        <w:rPr>
          <w:rFonts w:cs="B Mitra"/>
          <w:sz w:val="28"/>
          <w:szCs w:val="28"/>
        </w:rPr>
      </w:pPr>
      <w:r w:rsidRPr="006F67A7">
        <w:rPr>
          <w:rFonts w:cs="B Mitra" w:hint="cs"/>
          <w:sz w:val="28"/>
          <w:szCs w:val="28"/>
          <w:rtl/>
        </w:rPr>
        <w:t xml:space="preserve">2-جدول </w:t>
      </w:r>
      <w:r w:rsidR="006F6804">
        <w:rPr>
          <w:rFonts w:cs="B Mitra" w:hint="cs"/>
          <w:sz w:val="28"/>
          <w:szCs w:val="28"/>
          <w:rtl/>
        </w:rPr>
        <w:t xml:space="preserve">مشتری </w:t>
      </w:r>
      <w:r w:rsidRPr="006F67A7">
        <w:rPr>
          <w:rFonts w:cs="B Mitra" w:hint="cs"/>
          <w:sz w:val="28"/>
          <w:szCs w:val="28"/>
          <w:rtl/>
        </w:rPr>
        <w:t>:</w:t>
      </w:r>
    </w:p>
    <w:p w:rsidR="008B7FC8" w:rsidRDefault="006F6804" w:rsidP="006F6804">
      <w:pPr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</w:rPr>
        <w:drawing>
          <wp:inline distT="0" distB="0" distL="0" distR="0">
            <wp:extent cx="3723809" cy="199047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ustomer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3809" cy="1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7A7" w:rsidRPr="006F67A7" w:rsidRDefault="006F67A7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8B7FC8" w:rsidRPr="006F67A7" w:rsidRDefault="008B7FC8" w:rsidP="006F6804">
      <w:pPr>
        <w:spacing w:line="360" w:lineRule="auto"/>
        <w:rPr>
          <w:rFonts w:cs="B Mitra"/>
          <w:sz w:val="28"/>
          <w:szCs w:val="28"/>
          <w:rtl/>
        </w:rPr>
      </w:pPr>
      <w:r w:rsidRPr="006F67A7">
        <w:rPr>
          <w:rFonts w:cs="B Mitra" w:hint="cs"/>
          <w:sz w:val="28"/>
          <w:szCs w:val="28"/>
          <w:rtl/>
        </w:rPr>
        <w:t xml:space="preserve">3-جدول </w:t>
      </w:r>
      <w:r w:rsidR="006F6804">
        <w:rPr>
          <w:rFonts w:cs="B Mitra" w:hint="cs"/>
          <w:sz w:val="28"/>
          <w:szCs w:val="28"/>
          <w:rtl/>
        </w:rPr>
        <w:t xml:space="preserve">اتاق ها </w:t>
      </w:r>
      <w:r w:rsidRPr="006F67A7">
        <w:rPr>
          <w:rFonts w:cs="B Mitra" w:hint="cs"/>
          <w:sz w:val="28"/>
          <w:szCs w:val="28"/>
          <w:rtl/>
        </w:rPr>
        <w:t>:</w:t>
      </w:r>
    </w:p>
    <w:p w:rsidR="008B7FC8" w:rsidRPr="006F67A7" w:rsidRDefault="008B7FC8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8B7FC8" w:rsidRPr="006F67A7" w:rsidRDefault="006F6804" w:rsidP="006F6804">
      <w:pPr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</w:rPr>
        <w:lastRenderedPageBreak/>
        <w:drawing>
          <wp:inline distT="0" distB="0" distL="0" distR="0">
            <wp:extent cx="3685714" cy="22380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oom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5714" cy="2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FC8" w:rsidRPr="006F67A7" w:rsidRDefault="008B7FC8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8B7FC8" w:rsidRPr="006F67A7" w:rsidRDefault="008B7FC8" w:rsidP="006F6804">
      <w:pPr>
        <w:spacing w:line="360" w:lineRule="auto"/>
        <w:rPr>
          <w:rFonts w:cs="B Mitra"/>
          <w:sz w:val="28"/>
          <w:szCs w:val="28"/>
          <w:rtl/>
        </w:rPr>
      </w:pPr>
      <w:r w:rsidRPr="006F67A7">
        <w:rPr>
          <w:rFonts w:cs="B Mitra" w:hint="cs"/>
          <w:sz w:val="28"/>
          <w:szCs w:val="28"/>
          <w:rtl/>
        </w:rPr>
        <w:t xml:space="preserve">4-جدول </w:t>
      </w:r>
      <w:r w:rsidR="006F6804">
        <w:rPr>
          <w:rFonts w:cs="B Mitra" w:hint="cs"/>
          <w:sz w:val="28"/>
          <w:szCs w:val="28"/>
          <w:rtl/>
        </w:rPr>
        <w:t xml:space="preserve">هزینه ها </w:t>
      </w:r>
      <w:r w:rsidRPr="006F67A7">
        <w:rPr>
          <w:rFonts w:cs="B Mitra" w:hint="cs"/>
          <w:sz w:val="28"/>
          <w:szCs w:val="28"/>
          <w:rtl/>
        </w:rPr>
        <w:t>:</w:t>
      </w:r>
    </w:p>
    <w:p w:rsidR="008B7FC8" w:rsidRPr="006F67A7" w:rsidRDefault="008B7FC8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8B7FC8" w:rsidRPr="006F67A7" w:rsidRDefault="006F6804" w:rsidP="006F6804">
      <w:pPr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</w:rPr>
        <w:drawing>
          <wp:inline distT="0" distB="0" distL="0" distR="0">
            <wp:extent cx="3704762" cy="265714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hazineh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4762" cy="2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6C6" w:rsidRPr="006F67A7" w:rsidRDefault="00DB36C6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DB36C6" w:rsidRPr="006F67A7" w:rsidRDefault="00DB36C6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DB36C6" w:rsidRPr="006F67A7" w:rsidRDefault="00DB36C6" w:rsidP="006F6804">
      <w:pPr>
        <w:spacing w:line="360" w:lineRule="auto"/>
        <w:rPr>
          <w:rFonts w:cs="B Mitra"/>
          <w:sz w:val="28"/>
          <w:szCs w:val="28"/>
          <w:rtl/>
        </w:rPr>
      </w:pPr>
      <w:r w:rsidRPr="006F67A7">
        <w:rPr>
          <w:rFonts w:cs="B Mitra" w:hint="cs"/>
          <w:sz w:val="28"/>
          <w:szCs w:val="28"/>
          <w:rtl/>
        </w:rPr>
        <w:t xml:space="preserve">5-جدول </w:t>
      </w:r>
      <w:r w:rsidR="006F6804">
        <w:rPr>
          <w:rFonts w:cs="B Mitra" w:hint="cs"/>
          <w:sz w:val="28"/>
          <w:szCs w:val="28"/>
          <w:rtl/>
        </w:rPr>
        <w:t xml:space="preserve">رزرو </w:t>
      </w:r>
      <w:r w:rsidRPr="006F67A7">
        <w:rPr>
          <w:rFonts w:cs="B Mitra" w:hint="cs"/>
          <w:sz w:val="28"/>
          <w:szCs w:val="28"/>
          <w:rtl/>
        </w:rPr>
        <w:t>:</w:t>
      </w:r>
    </w:p>
    <w:p w:rsidR="00DB36C6" w:rsidRDefault="006F6804" w:rsidP="006F6804">
      <w:pPr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</w:rPr>
        <w:lastRenderedPageBreak/>
        <w:drawing>
          <wp:inline distT="0" distB="0" distL="0" distR="0">
            <wp:extent cx="3685714" cy="26761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erv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5714" cy="2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7A7" w:rsidRPr="006F67A7" w:rsidRDefault="006F67A7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0E5423" w:rsidRPr="006F67A7" w:rsidRDefault="000E5423" w:rsidP="009A3880">
      <w:pPr>
        <w:spacing w:line="360" w:lineRule="auto"/>
        <w:rPr>
          <w:rFonts w:cs="B Mitra"/>
          <w:sz w:val="28"/>
          <w:szCs w:val="28"/>
          <w:rtl/>
        </w:rPr>
      </w:pPr>
      <w:bookmarkStart w:id="6" w:name="_GoBack"/>
      <w:bookmarkEnd w:id="6"/>
    </w:p>
    <w:p w:rsidR="004756A8" w:rsidRPr="006F67A7" w:rsidRDefault="004756A8" w:rsidP="009A3880">
      <w:pPr>
        <w:spacing w:line="360" w:lineRule="auto"/>
        <w:rPr>
          <w:rFonts w:cs="B Mitra"/>
          <w:sz w:val="28"/>
          <w:szCs w:val="28"/>
          <w:rtl/>
        </w:rPr>
      </w:pPr>
    </w:p>
    <w:p w:rsidR="004756A8" w:rsidRPr="006F67A7" w:rsidRDefault="004756A8" w:rsidP="009A3880">
      <w:pPr>
        <w:spacing w:line="360" w:lineRule="auto"/>
        <w:rPr>
          <w:rFonts w:cs="B Mitra"/>
          <w:sz w:val="28"/>
          <w:szCs w:val="28"/>
        </w:rPr>
      </w:pPr>
    </w:p>
    <w:sectPr w:rsidR="004756A8" w:rsidRPr="006F67A7" w:rsidSect="0080333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572" w:rsidRDefault="00FD6572" w:rsidP="00BE434A">
      <w:r>
        <w:separator/>
      </w:r>
    </w:p>
  </w:endnote>
  <w:endnote w:type="continuationSeparator" w:id="0">
    <w:p w:rsidR="00FD6572" w:rsidRDefault="00FD6572" w:rsidP="00BE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7A7" w:rsidRDefault="006F67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7012523"/>
      <w:docPartObj>
        <w:docPartGallery w:val="Page Numbers (Bottom of Page)"/>
        <w:docPartUnique/>
      </w:docPartObj>
    </w:sdtPr>
    <w:sdtEndPr/>
    <w:sdtContent>
      <w:p w:rsidR="00BE434A" w:rsidRDefault="00FD657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804">
          <w:rPr>
            <w:noProof/>
            <w:rtl/>
          </w:rPr>
          <w:t>16</w:t>
        </w:r>
        <w:r>
          <w:rPr>
            <w:noProof/>
          </w:rPr>
          <w:fldChar w:fldCharType="end"/>
        </w:r>
      </w:p>
    </w:sdtContent>
  </w:sdt>
  <w:p w:rsidR="00BE434A" w:rsidRDefault="00BE434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7A7" w:rsidRDefault="006F67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572" w:rsidRDefault="00FD6572" w:rsidP="00BE434A">
      <w:r>
        <w:separator/>
      </w:r>
    </w:p>
  </w:footnote>
  <w:footnote w:type="continuationSeparator" w:id="0">
    <w:p w:rsidR="00FD6572" w:rsidRDefault="00FD6572" w:rsidP="00BE4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7A7" w:rsidRDefault="006F67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ABC" w:rsidRDefault="00FB4ABC" w:rsidP="00FB4ABC">
    <w:pPr>
      <w:pStyle w:val="Header"/>
    </w:pPr>
    <w:r>
      <w:rPr>
        <w:rFonts w:hint="cs"/>
        <w:rtl/>
      </w:rPr>
      <w:t>پايگاه داده ها</w:t>
    </w:r>
  </w:p>
  <w:p w:rsidR="00FB4ABC" w:rsidRDefault="00FB4A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7A7" w:rsidRDefault="006F67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453"/>
    <w:rsid w:val="00020023"/>
    <w:rsid w:val="00034322"/>
    <w:rsid w:val="000C3828"/>
    <w:rsid w:val="000E0CD8"/>
    <w:rsid w:val="000E5423"/>
    <w:rsid w:val="001360B8"/>
    <w:rsid w:val="0015164E"/>
    <w:rsid w:val="00155868"/>
    <w:rsid w:val="00157AF1"/>
    <w:rsid w:val="00164186"/>
    <w:rsid w:val="001754C5"/>
    <w:rsid w:val="001F4B5B"/>
    <w:rsid w:val="002274C2"/>
    <w:rsid w:val="002610DB"/>
    <w:rsid w:val="00333572"/>
    <w:rsid w:val="004249BA"/>
    <w:rsid w:val="004351F0"/>
    <w:rsid w:val="004756A8"/>
    <w:rsid w:val="004D31B5"/>
    <w:rsid w:val="004F6DA0"/>
    <w:rsid w:val="005C0D67"/>
    <w:rsid w:val="00630453"/>
    <w:rsid w:val="0068444B"/>
    <w:rsid w:val="006F67A7"/>
    <w:rsid w:val="006F6804"/>
    <w:rsid w:val="00786DCD"/>
    <w:rsid w:val="007B6B65"/>
    <w:rsid w:val="00803334"/>
    <w:rsid w:val="00817ED9"/>
    <w:rsid w:val="008A58FE"/>
    <w:rsid w:val="008B7FC8"/>
    <w:rsid w:val="008C2E4D"/>
    <w:rsid w:val="008E1F4B"/>
    <w:rsid w:val="00901B9C"/>
    <w:rsid w:val="0095669E"/>
    <w:rsid w:val="009A3880"/>
    <w:rsid w:val="00A10E52"/>
    <w:rsid w:val="00A84BC2"/>
    <w:rsid w:val="00AE079E"/>
    <w:rsid w:val="00BE434A"/>
    <w:rsid w:val="00C72FD3"/>
    <w:rsid w:val="00C97E56"/>
    <w:rsid w:val="00CE4E0A"/>
    <w:rsid w:val="00D16CD1"/>
    <w:rsid w:val="00D4319B"/>
    <w:rsid w:val="00D66855"/>
    <w:rsid w:val="00DA52B5"/>
    <w:rsid w:val="00DB36C6"/>
    <w:rsid w:val="00EE4E83"/>
    <w:rsid w:val="00F30EFF"/>
    <w:rsid w:val="00FB4ABC"/>
    <w:rsid w:val="00FD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30EF1018-91E6-465E-929F-95C163DF3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45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1"/>
    <w:qFormat/>
    <w:rsid w:val="00630453"/>
    <w:pPr>
      <w:keepNext/>
      <w:keepLines/>
      <w:bidi w:val="0"/>
      <w:spacing w:before="480" w:line="276" w:lineRule="auto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304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1Char1">
    <w:name w:val="Heading 1 Char1"/>
    <w:link w:val="Heading1"/>
    <w:locked/>
    <w:rsid w:val="0063045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39"/>
    <w:rsid w:val="006304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6304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Shading1-Accent4">
    <w:name w:val="Medium Shading 1 Accent 4"/>
    <w:basedOn w:val="TableNormal"/>
    <w:uiPriority w:val="63"/>
    <w:rsid w:val="008B7F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75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4C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E43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434A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E43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434A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 www.Win2Farsi.com</cp:lastModifiedBy>
  <cp:revision>8</cp:revision>
  <cp:lastPrinted>2007-07-24T07:46:00Z</cp:lastPrinted>
  <dcterms:created xsi:type="dcterms:W3CDTF">2007-07-23T10:40:00Z</dcterms:created>
  <dcterms:modified xsi:type="dcterms:W3CDTF">2014-08-03T13:40:00Z</dcterms:modified>
</cp:coreProperties>
</file>